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2A7E6E" w14:textId="17C557AC" w:rsidR="001201AD" w:rsidRPr="00013D2C" w:rsidRDefault="00BC7A70" w:rsidP="00BC7A70">
      <w:pPr>
        <w:jc w:val="center"/>
        <w:rPr>
          <w:sz w:val="28"/>
          <w:szCs w:val="28"/>
          <w:lang w:val="ru-RU"/>
        </w:rPr>
      </w:pPr>
      <w:r w:rsidRPr="00BC7A70">
        <w:rPr>
          <w:sz w:val="28"/>
          <w:szCs w:val="28"/>
          <w:lang w:val="ru-RU"/>
        </w:rPr>
        <w:t>Пояснение к выполнению Практической работы №</w:t>
      </w:r>
      <w:r w:rsidR="00013D2C" w:rsidRPr="00013D2C">
        <w:rPr>
          <w:sz w:val="28"/>
          <w:szCs w:val="28"/>
          <w:lang w:val="ru-RU"/>
        </w:rPr>
        <w:t>1</w:t>
      </w:r>
    </w:p>
    <w:p w14:paraId="392F1D0D" w14:textId="5F7A4D8B" w:rsidR="00BC7A70" w:rsidRDefault="00BC7A70" w:rsidP="00BC7A70">
      <w:pPr>
        <w:jc w:val="center"/>
        <w:rPr>
          <w:sz w:val="28"/>
          <w:szCs w:val="28"/>
          <w:lang w:val="ru-RU"/>
        </w:rPr>
      </w:pPr>
    </w:p>
    <w:p w14:paraId="71FDB4D2" w14:textId="2F957D5A" w:rsidR="00BC7A70" w:rsidRDefault="00BC7A70" w:rsidP="00BC7A70">
      <w:pPr>
        <w:pStyle w:val="a3"/>
        <w:numPr>
          <w:ilvl w:val="0"/>
          <w:numId w:val="1"/>
        </w:num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В программе </w:t>
      </w:r>
      <w:r>
        <w:rPr>
          <w:sz w:val="28"/>
          <w:szCs w:val="28"/>
          <w:lang w:val="en-US"/>
        </w:rPr>
        <w:t>COREL</w:t>
      </w:r>
      <w:r w:rsidRPr="00BC7A70">
        <w:rPr>
          <w:sz w:val="28"/>
          <w:szCs w:val="28"/>
          <w:lang w:val="ru-RU"/>
        </w:rPr>
        <w:t>-</w:t>
      </w:r>
      <w:r>
        <w:rPr>
          <w:sz w:val="28"/>
          <w:szCs w:val="28"/>
          <w:lang w:val="en-US"/>
        </w:rPr>
        <w:t>Draw</w:t>
      </w:r>
      <w:r>
        <w:rPr>
          <w:sz w:val="28"/>
          <w:szCs w:val="28"/>
          <w:lang w:val="ru-RU"/>
        </w:rPr>
        <w:t xml:space="preserve"> отвекторизовать представленн</w:t>
      </w:r>
      <w:r w:rsidR="00013D2C">
        <w:rPr>
          <w:sz w:val="28"/>
          <w:szCs w:val="28"/>
          <w:lang w:val="ru-RU"/>
        </w:rPr>
        <w:t>ые стратиграфические колонки</w:t>
      </w:r>
      <w:r>
        <w:rPr>
          <w:sz w:val="28"/>
          <w:szCs w:val="28"/>
          <w:lang w:val="ru-RU"/>
        </w:rPr>
        <w:t>.</w:t>
      </w:r>
    </w:p>
    <w:p w14:paraId="5025A54D" w14:textId="279082FF" w:rsidR="00BC7A70" w:rsidRDefault="00BC7A70" w:rsidP="00BC7A70">
      <w:pPr>
        <w:pStyle w:val="a3"/>
        <w:numPr>
          <w:ilvl w:val="0"/>
          <w:numId w:val="1"/>
        </w:num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Сохранить в формате (.</w:t>
      </w:r>
      <w:r>
        <w:rPr>
          <w:sz w:val="28"/>
          <w:szCs w:val="28"/>
          <w:lang w:val="en-US"/>
        </w:rPr>
        <w:t>jpeg</w:t>
      </w:r>
      <w:r>
        <w:rPr>
          <w:sz w:val="28"/>
          <w:szCs w:val="28"/>
          <w:lang w:val="ru-RU"/>
        </w:rPr>
        <w:t xml:space="preserve">). Из программы </w:t>
      </w:r>
      <w:r>
        <w:rPr>
          <w:sz w:val="28"/>
          <w:szCs w:val="28"/>
          <w:lang w:val="en-US"/>
        </w:rPr>
        <w:t>COREL</w:t>
      </w:r>
      <w:r w:rsidRPr="00BC7A70">
        <w:rPr>
          <w:sz w:val="28"/>
          <w:szCs w:val="28"/>
          <w:lang w:val="ru-RU"/>
        </w:rPr>
        <w:t>_</w:t>
      </w:r>
      <w:r>
        <w:rPr>
          <w:sz w:val="28"/>
          <w:szCs w:val="28"/>
          <w:lang w:val="en-US"/>
        </w:rPr>
        <w:t>Draw</w:t>
      </w:r>
      <w:r>
        <w:rPr>
          <w:sz w:val="28"/>
          <w:szCs w:val="28"/>
          <w:lang w:val="ru-RU"/>
        </w:rPr>
        <w:t xml:space="preserve"> – «сохранить как» - выбрать формат (.</w:t>
      </w:r>
      <w:r>
        <w:rPr>
          <w:sz w:val="28"/>
          <w:szCs w:val="28"/>
          <w:lang w:val="en-US"/>
        </w:rPr>
        <w:t>pdf</w:t>
      </w:r>
      <w:r>
        <w:rPr>
          <w:sz w:val="28"/>
          <w:szCs w:val="28"/>
          <w:lang w:val="ru-RU"/>
        </w:rPr>
        <w:t>).</w:t>
      </w:r>
    </w:p>
    <w:p w14:paraId="6DFE4441" w14:textId="497AEBD3" w:rsidR="00BC7A70" w:rsidRDefault="00BC7A70" w:rsidP="00BC7A70">
      <w:pPr>
        <w:pStyle w:val="a3"/>
        <w:numPr>
          <w:ilvl w:val="0"/>
          <w:numId w:val="1"/>
        </w:num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Далее из (.</w:t>
      </w:r>
      <w:r>
        <w:rPr>
          <w:sz w:val="28"/>
          <w:szCs w:val="28"/>
          <w:lang w:val="en-US"/>
        </w:rPr>
        <w:t>pdf</w:t>
      </w:r>
      <w:r>
        <w:rPr>
          <w:sz w:val="28"/>
          <w:szCs w:val="28"/>
          <w:lang w:val="ru-RU"/>
        </w:rPr>
        <w:t>) сохранить в (.</w:t>
      </w:r>
      <w:r>
        <w:rPr>
          <w:sz w:val="28"/>
          <w:szCs w:val="28"/>
          <w:lang w:val="en-US"/>
        </w:rPr>
        <w:t>jpeg</w:t>
      </w:r>
      <w:r>
        <w:rPr>
          <w:sz w:val="28"/>
          <w:szCs w:val="28"/>
          <w:lang w:val="ru-RU"/>
        </w:rPr>
        <w:t>).</w:t>
      </w:r>
    </w:p>
    <w:p w14:paraId="0996618E" w14:textId="0BDB5CE2" w:rsidR="00BC7A70" w:rsidRPr="00BC7A70" w:rsidRDefault="00BC7A70" w:rsidP="00BC7A70">
      <w:pPr>
        <w:pStyle w:val="a3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* </w:t>
      </w:r>
      <w:r w:rsidRPr="00BC7A70">
        <w:rPr>
          <w:sz w:val="24"/>
          <w:szCs w:val="24"/>
          <w:lang w:val="ru-RU"/>
        </w:rPr>
        <w:t>в некоторых версиях программы есть прямое сохранение в формат (.</w:t>
      </w:r>
      <w:r w:rsidRPr="00BC7A70">
        <w:rPr>
          <w:sz w:val="24"/>
          <w:szCs w:val="24"/>
          <w:lang w:val="en-US"/>
        </w:rPr>
        <w:t>jpeg</w:t>
      </w:r>
      <w:r w:rsidRPr="00BC7A70">
        <w:rPr>
          <w:sz w:val="24"/>
          <w:szCs w:val="24"/>
          <w:lang w:val="ru-RU"/>
        </w:rPr>
        <w:t>)</w:t>
      </w:r>
      <w:r>
        <w:rPr>
          <w:sz w:val="24"/>
          <w:szCs w:val="24"/>
          <w:lang w:val="ru-RU"/>
        </w:rPr>
        <w:t>, однако не все программы работают корректно, если не имеется лицензия</w:t>
      </w:r>
    </w:p>
    <w:p w14:paraId="1F604301" w14:textId="4AF74FA2" w:rsidR="00BC7A70" w:rsidRDefault="00BC7A70">
      <w:pPr>
        <w:rPr>
          <w:lang w:val="ru-RU"/>
        </w:rPr>
      </w:pPr>
    </w:p>
    <w:p w14:paraId="0CB6E4A1" w14:textId="77777777" w:rsidR="00BC7A70" w:rsidRPr="00BC7A70" w:rsidRDefault="00BC7A70">
      <w:pPr>
        <w:rPr>
          <w:lang w:val="ru-RU"/>
        </w:rPr>
      </w:pPr>
    </w:p>
    <w:sectPr w:rsidR="00BC7A70" w:rsidRPr="00BC7A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EB3A37"/>
    <w:multiLevelType w:val="hybridMultilevel"/>
    <w:tmpl w:val="D7A2EBC8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7A70"/>
    <w:rsid w:val="00013D2C"/>
    <w:rsid w:val="001201AD"/>
    <w:rsid w:val="002F1374"/>
    <w:rsid w:val="00415A4F"/>
    <w:rsid w:val="00BC7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FA39FF"/>
  <w15:chartTrackingRefBased/>
  <w15:docId w15:val="{C9912755-9215-4839-A335-F4416F09A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C7A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Pyatkov</dc:creator>
  <cp:keywords/>
  <dc:description/>
  <cp:lastModifiedBy>Alexander Pyatkov</cp:lastModifiedBy>
  <cp:revision>4</cp:revision>
  <dcterms:created xsi:type="dcterms:W3CDTF">2024-10-06T15:34:00Z</dcterms:created>
  <dcterms:modified xsi:type="dcterms:W3CDTF">2024-10-06T15:47:00Z</dcterms:modified>
</cp:coreProperties>
</file>